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8FD10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5FF436" wp14:editId="56286FFE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1E602" w14:textId="77777777" w:rsidR="005C2FB6" w:rsidRPr="005A188D" w:rsidRDefault="005C2FB6" w:rsidP="005C2FB6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Szelektív hulladékgyűjtő edények hasznosításra történő kijelölése</w:t>
                            </w:r>
                          </w:p>
                          <w:p w14:paraId="02D1BB2A" w14:textId="77777777" w:rsidR="005C2FB6" w:rsidRDefault="005C2FB6" w:rsidP="005C2FB6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A188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 w:rsidRPr="005C2FB6">
                              <w:rPr>
                                <w:rFonts w:ascii="Times New Roman" w:hAnsi="Times New Roman"/>
                              </w:rPr>
                              <w:t>Hasznosítási felhívás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(1 db)</w:t>
                            </w:r>
                          </w:p>
                          <w:p w14:paraId="4305E4F8" w14:textId="77777777" w:rsidR="005C2FB6" w:rsidRPr="00E041A8" w:rsidRDefault="005C2FB6" w:rsidP="005C2FB6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722F8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:rsidR="005C2FB6" w:rsidRPr="005A188D" w:rsidRDefault="005C2FB6" w:rsidP="005C2FB6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Szelektív hulladékgyűjtő edények hasznosításra történő kijelölése</w:t>
                      </w:r>
                    </w:p>
                    <w:p w:rsidR="005C2FB6" w:rsidRDefault="005C2FB6" w:rsidP="005C2FB6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5A188D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 w:rsidRPr="005C2FB6">
                        <w:rPr>
                          <w:rFonts w:ascii="Times New Roman" w:hAnsi="Times New Roman"/>
                        </w:rPr>
                        <w:t>Hasznosítási felhívás</w:t>
                      </w:r>
                      <w:r>
                        <w:rPr>
                          <w:rFonts w:ascii="Times New Roman" w:hAnsi="Times New Roman"/>
                        </w:rPr>
                        <w:t xml:space="preserve"> (1 db)</w:t>
                      </w:r>
                    </w:p>
                    <w:p w:rsidR="005C2FB6" w:rsidRPr="00E041A8" w:rsidRDefault="005C2FB6" w:rsidP="005C2FB6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11146D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685D3BD6" wp14:editId="5BCD7567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94342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9A61484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36DFF1F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DE102B5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C31A74E" w14:textId="77777777" w:rsidR="005C2FB6" w:rsidRPr="00695BFE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27EC351A" w14:textId="77777777" w:rsidR="005C2FB6" w:rsidRPr="00695BFE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2BBDF126" w14:textId="77777777" w:rsidR="005C2FB6" w:rsidRPr="00695BFE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KÉPVISELŐ-TESTÜLETÉNEK</w:t>
      </w:r>
    </w:p>
    <w:p w14:paraId="30D91C51" w14:textId="77777777" w:rsidR="005C2FB6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652AE">
        <w:rPr>
          <w:rFonts w:ascii="Times New Roman" w:eastAsia="Calibri" w:hAnsi="Times New Roman" w:cs="Times New Roman"/>
          <w:b/>
        </w:rPr>
        <w:t>2024.0</w:t>
      </w:r>
      <w:r>
        <w:rPr>
          <w:rFonts w:ascii="Times New Roman" w:eastAsia="Calibri" w:hAnsi="Times New Roman" w:cs="Times New Roman"/>
          <w:b/>
        </w:rPr>
        <w:t>4</w:t>
      </w:r>
      <w:r w:rsidRPr="00B652AE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>1</w:t>
      </w:r>
      <w:r w:rsidRPr="00B652AE">
        <w:rPr>
          <w:rFonts w:ascii="Times New Roman" w:eastAsia="Calibri" w:hAnsi="Times New Roman" w:cs="Times New Roman"/>
          <w:b/>
        </w:rPr>
        <w:t>8-i RENDES ÜLÉSÉRE</w:t>
      </w:r>
    </w:p>
    <w:p w14:paraId="14201D47" w14:textId="77777777" w:rsidR="005C2FB6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F0FFC12" w14:textId="21EA60B8" w:rsidR="005C2FB6" w:rsidRPr="00695BFE" w:rsidRDefault="006B0DEC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B0DEC">
        <w:rPr>
          <w:rFonts w:ascii="Times New Roman" w:eastAsia="Calibri" w:hAnsi="Times New Roman" w:cs="Times New Roman"/>
          <w:b/>
        </w:rPr>
        <w:t>Egyebek</w:t>
      </w:r>
      <w:r w:rsidR="005C2FB6" w:rsidRPr="006B0DEC">
        <w:rPr>
          <w:rFonts w:ascii="Times New Roman" w:eastAsia="Calibri" w:hAnsi="Times New Roman" w:cs="Times New Roman"/>
          <w:b/>
        </w:rPr>
        <w:t xml:space="preserve"> Napirendi pont</w:t>
      </w:r>
    </w:p>
    <w:p w14:paraId="1345F8C3" w14:textId="77777777" w:rsidR="005C2FB6" w:rsidRPr="00695BFE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5C2FB6" w:rsidRPr="00695BFE" w14:paraId="16F6C8D1" w14:textId="77777777" w:rsidTr="00181D80">
        <w:trPr>
          <w:trHeight w:val="259"/>
        </w:trPr>
        <w:tc>
          <w:tcPr>
            <w:tcW w:w="4788" w:type="dxa"/>
          </w:tcPr>
          <w:p w14:paraId="7E65097B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9C02E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2DBE4801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7DD170A" w14:textId="77777777" w:rsidR="005C2FB6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 </w:t>
            </w:r>
          </w:p>
          <w:p w14:paraId="77C9E22D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5C2FB6" w:rsidRPr="00695BFE" w14:paraId="16CBAA40" w14:textId="77777777" w:rsidTr="00181D80">
        <w:tc>
          <w:tcPr>
            <w:tcW w:w="4788" w:type="dxa"/>
          </w:tcPr>
          <w:p w14:paraId="1482C621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7F7AF69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74113DA9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54777999" w14:textId="77777777" w:rsidR="005C2FB6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 </w:t>
            </w:r>
          </w:p>
          <w:p w14:paraId="0680D081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5C2FB6" w:rsidRPr="00695BFE" w14:paraId="3AC8F62A" w14:textId="77777777" w:rsidTr="00181D80">
        <w:trPr>
          <w:trHeight w:val="304"/>
        </w:trPr>
        <w:tc>
          <w:tcPr>
            <w:tcW w:w="4788" w:type="dxa"/>
          </w:tcPr>
          <w:p w14:paraId="1E4F145F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5ACD400D" w14:textId="77777777" w:rsidR="005C2FB6" w:rsidRPr="001427AA" w:rsidRDefault="005C2FB6" w:rsidP="00181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1427AA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0F1F0DC4" w14:textId="77777777" w:rsidR="005C2FB6" w:rsidRPr="00695BFE" w:rsidRDefault="005C2FB6" w:rsidP="00181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Jogi és Szociális Bizottság</w:t>
            </w:r>
          </w:p>
          <w:p w14:paraId="355FBFEB" w14:textId="77777777" w:rsidR="005C2FB6" w:rsidRPr="00695BFE" w:rsidRDefault="005C2FB6" w:rsidP="00181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35525830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30DFDA8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C2FB6" w:rsidRPr="00695BFE" w14:paraId="355773FD" w14:textId="77777777" w:rsidTr="00181D80">
        <w:tc>
          <w:tcPr>
            <w:tcW w:w="4788" w:type="dxa"/>
          </w:tcPr>
          <w:p w14:paraId="39008F7A" w14:textId="77777777" w:rsidR="00DB392C" w:rsidRDefault="00DB392C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A9884D2" w14:textId="50DBA7CB" w:rsidR="005C2FB6" w:rsidRPr="00695BFE" w:rsidRDefault="007B32D2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5C2FB6"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140605AA" w14:textId="77777777" w:rsidR="005C2FB6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82C44C7" w14:textId="46ACC126" w:rsidR="00DB392C" w:rsidRPr="00695BFE" w:rsidRDefault="00DB392C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Tárgyalja a 2024.04.18-i ülésén</w:t>
            </w:r>
          </w:p>
        </w:tc>
      </w:tr>
      <w:tr w:rsidR="005C2FB6" w:rsidRPr="00695BFE" w14:paraId="583494FA" w14:textId="77777777" w:rsidTr="00181D80">
        <w:trPr>
          <w:trHeight w:val="668"/>
        </w:trPr>
        <w:tc>
          <w:tcPr>
            <w:tcW w:w="4788" w:type="dxa"/>
          </w:tcPr>
          <w:p w14:paraId="770987C0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3A9BE98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6201B225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61C28FA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14:paraId="315D0278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C2FB6" w:rsidRPr="00695BFE" w14:paraId="77BEC048" w14:textId="77777777" w:rsidTr="00181D80">
        <w:tc>
          <w:tcPr>
            <w:tcW w:w="4788" w:type="dxa"/>
          </w:tcPr>
          <w:p w14:paraId="74441D6C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429B9EF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7FCEEFD8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40D43292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7A4E3AE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BBF5F7A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5C2FB6" w:rsidRPr="00695BFE" w14:paraId="1B9A9BB8" w14:textId="77777777" w:rsidTr="00181D80">
        <w:tc>
          <w:tcPr>
            <w:tcW w:w="4788" w:type="dxa"/>
          </w:tcPr>
          <w:p w14:paraId="6BE378D3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09F1B6F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42EC30A4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A12C9B5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DD1258E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5C2FB6" w:rsidRPr="00695BFE" w14:paraId="1DB121E9" w14:textId="77777777" w:rsidTr="00181D80">
        <w:tc>
          <w:tcPr>
            <w:tcW w:w="4788" w:type="dxa"/>
          </w:tcPr>
          <w:p w14:paraId="1554A13C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ABA47E5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076518E0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4C780671" w14:textId="77777777" w:rsidR="005C2FB6" w:rsidRPr="00337A8F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39BF851" w14:textId="77777777" w:rsidR="005C2FB6" w:rsidRDefault="001C468B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C2FB6" w:rsidRPr="000E5F47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0191F80C" w14:textId="77777777" w:rsidR="005C2FB6" w:rsidRPr="000E5F47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 oldal melléklet</w:t>
            </w:r>
          </w:p>
          <w:p w14:paraId="57E595D0" w14:textId="77777777" w:rsidR="005C2FB6" w:rsidRPr="002549BB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</w:tr>
      <w:tr w:rsidR="005C2FB6" w:rsidRPr="00695BFE" w14:paraId="37B18EAC" w14:textId="77777777" w:rsidTr="00181D80">
        <w:trPr>
          <w:trHeight w:val="553"/>
        </w:trPr>
        <w:tc>
          <w:tcPr>
            <w:tcW w:w="4788" w:type="dxa"/>
          </w:tcPr>
          <w:p w14:paraId="2F6EA251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4255B985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DBAF0B7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C2FB6" w:rsidRPr="00695BFE" w14:paraId="0C4250A5" w14:textId="77777777" w:rsidTr="00181D80">
        <w:trPr>
          <w:trHeight w:val="552"/>
        </w:trPr>
        <w:tc>
          <w:tcPr>
            <w:tcW w:w="4788" w:type="dxa"/>
          </w:tcPr>
          <w:p w14:paraId="31BB2F6E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5176BB8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1E8C6D1A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671C8761" w14:textId="77777777" w:rsidR="005C2FB6" w:rsidRPr="00695BFE" w:rsidRDefault="005C2FB6" w:rsidP="005C2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4C829258" w14:textId="77777777" w:rsidR="001C468B" w:rsidRDefault="001C468B">
      <w:pPr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br w:type="page"/>
      </w:r>
    </w:p>
    <w:p w14:paraId="48350858" w14:textId="77777777" w:rsidR="001C468B" w:rsidRPr="00EE2E72" w:rsidRDefault="001C468B" w:rsidP="001C468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Önkormányzat 202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április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8.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358DF1A9" w14:textId="77777777" w:rsidR="001C468B" w:rsidRPr="00EE2E72" w:rsidRDefault="001C468B" w:rsidP="001C468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1C468B">
        <w:rPr>
          <w:rFonts w:ascii="Times New Roman" w:eastAsia="Calibri" w:hAnsi="Times New Roman" w:cs="Times New Roman"/>
          <w:b/>
          <w:sz w:val="24"/>
          <w:szCs w:val="24"/>
        </w:rPr>
        <w:t>Szelektív hulladékgyűjtő edények hasznosításra történő kijelölése</w:t>
      </w:r>
    </w:p>
    <w:p w14:paraId="217CA422" w14:textId="77777777" w:rsidR="001C468B" w:rsidRPr="00EE2E72" w:rsidRDefault="001C468B" w:rsidP="001C468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188D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Bacsáné dr. </w:t>
      </w:r>
      <w:proofErr w:type="spellStart"/>
      <w:r w:rsidRPr="005A188D"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Petra jegyző</w:t>
      </w:r>
    </w:p>
    <w:p w14:paraId="45B1679F" w14:textId="77777777" w:rsidR="001C468B" w:rsidRPr="00EE2E72" w:rsidRDefault="001C468B" w:rsidP="001C468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Bacsáné dr.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Petra jegyző</w:t>
      </w:r>
    </w:p>
    <w:p w14:paraId="41E10C3D" w14:textId="77777777" w:rsidR="001C468B" w:rsidRPr="00EE2E72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719F52F4" w14:textId="77777777" w:rsidR="001C468B" w:rsidRPr="001C468B" w:rsidRDefault="001C468B" w:rsidP="001C46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3E4FD5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Harkány Város Önkormányzata hozzá kíván járulni a szelektív hulladékgyűjtés ösztönzéséhez akként, hogy szelektív hulladékgyűjtő edényt kíván szétosztani a lakosság felé, arra tekintettel, hogy a Mecsek-Dráva Hulladékgazdálkodási programban osztott kék színű hulladéktároló edények már nem elérhetőek, viszont a nagy számú új beköltözők részéről felmerült ezen edények használatához kapcsolódó igény.</w:t>
      </w:r>
    </w:p>
    <w:p w14:paraId="59895526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948A8B" w14:textId="77777777" w:rsid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Az edények beszerzésére vonatkozó eljárást Harkány Város Önkormányzatának beszerzési szabályzata alapján lefolytattuk, 26 db 240 literes „kék” hulladékgyűjtő edény került megrendelésre, melynek szállítása folyamatban van a HVG Zrt. telephelyére.</w:t>
      </w:r>
    </w:p>
    <w:p w14:paraId="5193B403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6DB5CD" w14:textId="77777777" w:rsidR="005C2FB6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Ahhoz, hogy ez a lakosság részére kiosztásra kerüljön,</w:t>
      </w:r>
      <w:r w:rsidRPr="001C468B">
        <w:rPr>
          <w:rFonts w:ascii="Times New Roman" w:eastAsia="Calibri" w:hAnsi="Times New Roman" w:cs="Times New Roman"/>
          <w:sz w:val="24"/>
          <w:szCs w:val="24"/>
        </w:rPr>
        <w:t xml:space="preserve"> Harkány Város Önkormányzatának vagyonáról, és a vagyontárgyak feletti tulajdonosi jogok gyakorlásáról a 20/2016. (X. 4.) önkormányzati rendelet (a továbbiakban: </w:t>
      </w:r>
      <w:proofErr w:type="spellStart"/>
      <w:r w:rsidRPr="001C468B">
        <w:rPr>
          <w:rFonts w:ascii="Times New Roman" w:eastAsia="Calibri" w:hAnsi="Times New Roman" w:cs="Times New Roman"/>
          <w:sz w:val="24"/>
          <w:szCs w:val="24"/>
        </w:rPr>
        <w:t>Ör</w:t>
      </w:r>
      <w:proofErr w:type="spellEnd"/>
      <w:r w:rsidRPr="001C468B">
        <w:rPr>
          <w:rFonts w:ascii="Times New Roman" w:eastAsia="Calibri" w:hAnsi="Times New Roman" w:cs="Times New Roman"/>
          <w:sz w:val="24"/>
          <w:szCs w:val="24"/>
        </w:rPr>
        <w:t xml:space="preserve">.) 15. § (4) bekezdése alapján alkalmazandó (3) bekezdése és az </w:t>
      </w:r>
      <w:proofErr w:type="spellStart"/>
      <w:r w:rsidRPr="001C468B">
        <w:rPr>
          <w:rFonts w:ascii="Times New Roman" w:eastAsia="Calibri" w:hAnsi="Times New Roman" w:cs="Times New Roman"/>
          <w:sz w:val="24"/>
          <w:szCs w:val="24"/>
        </w:rPr>
        <w:t>Ör</w:t>
      </w:r>
      <w:proofErr w:type="spellEnd"/>
      <w:r w:rsidRPr="001C468B">
        <w:rPr>
          <w:rFonts w:ascii="Times New Roman" w:eastAsia="Calibri" w:hAnsi="Times New Roman" w:cs="Times New Roman"/>
          <w:sz w:val="24"/>
          <w:szCs w:val="24"/>
        </w:rPr>
        <w:t>. 5. melléklete szerint</w:t>
      </w:r>
      <w:r>
        <w:rPr>
          <w:rFonts w:ascii="Times New Roman" w:eastAsia="Calibri" w:hAnsi="Times New Roman" w:cs="Times New Roman"/>
          <w:sz w:val="24"/>
          <w:szCs w:val="24"/>
        </w:rPr>
        <w:t>i eljárást kell lefolytatni, ami előtt az edényeket hasznosításra ki kell jelölni.</w:t>
      </w:r>
    </w:p>
    <w:p w14:paraId="4DE443BA" w14:textId="77777777" w:rsid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0710A2" w14:textId="77777777" w:rsid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A hasznosítás haszonkölcsön szerződés</w:t>
      </w:r>
      <w:r>
        <w:rPr>
          <w:rFonts w:ascii="Times New Roman" w:eastAsia="Calibri" w:hAnsi="Times New Roman" w:cs="Times New Roman"/>
          <w:sz w:val="24"/>
          <w:szCs w:val="24"/>
        </w:rPr>
        <w:t>sel történne, mely</w:t>
      </w:r>
      <w:r w:rsidRPr="001C468B">
        <w:rPr>
          <w:rFonts w:ascii="Times New Roman" w:eastAsia="Calibri" w:hAnsi="Times New Roman" w:cs="Times New Roman"/>
          <w:sz w:val="24"/>
          <w:szCs w:val="24"/>
        </w:rPr>
        <w:t xml:space="preserve"> ingyenes szerződés, a hulladékgyűjtő edények </w:t>
      </w:r>
      <w:r>
        <w:rPr>
          <w:rFonts w:ascii="Times New Roman" w:eastAsia="Calibri" w:hAnsi="Times New Roman" w:cs="Times New Roman"/>
          <w:sz w:val="24"/>
          <w:szCs w:val="24"/>
        </w:rPr>
        <w:t xml:space="preserve">pedig </w:t>
      </w:r>
      <w:r w:rsidRPr="001C468B">
        <w:rPr>
          <w:rFonts w:ascii="Times New Roman" w:eastAsia="Calibri" w:hAnsi="Times New Roman" w:cs="Times New Roman"/>
          <w:sz w:val="24"/>
          <w:szCs w:val="24"/>
        </w:rPr>
        <w:t>Harkány Város Önkormányzatának tulajdonában maradnak.</w:t>
      </w:r>
    </w:p>
    <w:p w14:paraId="2F15FD6E" w14:textId="77777777" w:rsid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A831FC" w14:textId="77777777" w:rsid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A hasznosításra kizárólag természetes személyek jelentkezhetnek –jelentkezési lap kitöltésével - az alábbi feltételek mellett:</w:t>
      </w:r>
    </w:p>
    <w:p w14:paraId="44928642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35799A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  <w:t xml:space="preserve">2024. január hó 01. napját követően Harkányban létesített lakcím, </w:t>
      </w:r>
    </w:p>
    <w:p w14:paraId="5286EACD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  <w:t>a lakcímet képező ingatlan a természetes személy jelentkező tulajdonában áll,</w:t>
      </w:r>
    </w:p>
    <w:p w14:paraId="1CEA9CDB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  <w:t>a lakcímet képező ingatlan nem társasházi ingatlan,</w:t>
      </w:r>
    </w:p>
    <w:p w14:paraId="6F9043FD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  <w:t xml:space="preserve">a természetes személy nem rendelkezik, vagy az ingatlanon nem található a Mecsek-Dráva Hulladékgazdálkodási programban kiosztott szelektív hulladékgyűjtő edény, </w:t>
      </w:r>
    </w:p>
    <w:p w14:paraId="0C8D373A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  <w:t>a lakcímet képező ingatlan hulladékgazdálkodási közszolgáltatással érintett területen fekszik.</w:t>
      </w:r>
    </w:p>
    <w:p w14:paraId="208C585B" w14:textId="77777777" w:rsidR="001C468B" w:rsidRDefault="001C468B" w:rsidP="001C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265BF2" w14:textId="77777777" w:rsidR="001C468B" w:rsidRPr="001C468B" w:rsidRDefault="001C468B" w:rsidP="001C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1C468B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A haszonkölcsönszerződések megkötését követően a hulladékgyűjtő edények átvételére a Harkányi Városgazdálkodási Zrt. telephelyén (Harkány Belterület 1/53 hrsz., Gépállomás) 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lesz</w:t>
      </w:r>
      <w:r w:rsidRPr="001C468B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lehetőség. </w:t>
      </w:r>
    </w:p>
    <w:p w14:paraId="31A2384B" w14:textId="77777777" w:rsidR="001C468B" w:rsidRPr="001C468B" w:rsidRDefault="001C468B" w:rsidP="001C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5665DF" w14:textId="77777777" w:rsidR="001C468B" w:rsidRPr="001C468B" w:rsidRDefault="001C468B" w:rsidP="00187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468B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a felhívást eredménytelenné nyilváníthatja, ha az eljárás során olyan körülmények merülnek fel, melyek a hasznosítás mellőzését teszik indokolttá.</w:t>
      </w:r>
    </w:p>
    <w:p w14:paraId="088EE093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4A2298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Fentiekre tekintettel elkészítettük a hasznosítási felhívás tervezetét, mely jelen előterjesztés mellékletét képezi. </w:t>
      </w:r>
    </w:p>
    <w:p w14:paraId="731E0E16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0F5F58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Képviselő-testületet, hogy az előterjesztést megtárgyalni, és a lenti határozati javaslatot elfogadni szíveskedjenek!</w:t>
      </w:r>
    </w:p>
    <w:p w14:paraId="5FC9AED3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4B828" w14:textId="77777777" w:rsidR="00187031" w:rsidRPr="00187031" w:rsidRDefault="00187031" w:rsidP="001870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8703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14:paraId="0259B8C4" w14:textId="77777777" w:rsidR="00187031" w:rsidRPr="00187031" w:rsidRDefault="00187031" w:rsidP="0018703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87031">
        <w:rPr>
          <w:rFonts w:ascii="Times New Roman" w:hAnsi="Times New Roman" w:cs="Times New Roman"/>
          <w:i/>
          <w:iCs/>
          <w:sz w:val="24"/>
          <w:szCs w:val="24"/>
        </w:rPr>
        <w:t>Szelektív hulladékgyűjtő edények hasznosításra történő kijelöléséről</w:t>
      </w:r>
    </w:p>
    <w:p w14:paraId="4711EFB3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257E39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Város Önkormányzat Képviselő-testülete a „Szelektív hulladékgyűjtő edények hasznosításra történő kijelöléséről” tárgyú előterjesztést megtárgyalta, és az alábbi döntést hozta:</w:t>
      </w:r>
    </w:p>
    <w:p w14:paraId="3768132B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436E2" w14:textId="77777777" w:rsidR="00187031" w:rsidRPr="00187031" w:rsidRDefault="00187031" w:rsidP="00187031">
      <w:pPr>
        <w:pStyle w:val="Listaszerbekezds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</w:t>
      </w:r>
      <w:r w:rsidRPr="00187031">
        <w:rPr>
          <w:rFonts w:ascii="Times New Roman" w:hAnsi="Times New Roman" w:cs="Times New Roman"/>
          <w:sz w:val="24"/>
          <w:szCs w:val="24"/>
        </w:rPr>
        <w:t xml:space="preserve"> 26 darab 240 literes szelektív „kék” hulladékgyűjtésre alkalmas edényt haszonkölcsönszerződéssel történő hasznosításra kijelöli, és felkéri a jegyzőt, hogy az előterjesztés mellékletét képező hasznosítási felhívás alapján a hasznosítási eljárást folytassa le. </w:t>
      </w:r>
    </w:p>
    <w:p w14:paraId="52AA42E8" w14:textId="77777777" w:rsidR="00187031" w:rsidRDefault="00187031" w:rsidP="00187031">
      <w:pPr>
        <w:pStyle w:val="Listaszerbekezds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7031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6B0DEC">
        <w:rPr>
          <w:rFonts w:ascii="Times New Roman" w:hAnsi="Times New Roman" w:cs="Times New Roman"/>
          <w:sz w:val="24"/>
          <w:szCs w:val="24"/>
        </w:rPr>
        <w:t xml:space="preserve">a haszonkölcsön-szerződés tervezetét elfogadja, és </w:t>
      </w:r>
      <w:r w:rsidRPr="00187031">
        <w:rPr>
          <w:rFonts w:ascii="Times New Roman" w:hAnsi="Times New Roman" w:cs="Times New Roman"/>
          <w:sz w:val="24"/>
          <w:szCs w:val="24"/>
        </w:rPr>
        <w:t>felhatalmazza a polgármestert a haszonkölcsön</w:t>
      </w:r>
      <w:r w:rsidR="006B0DEC">
        <w:rPr>
          <w:rFonts w:ascii="Times New Roman" w:hAnsi="Times New Roman" w:cs="Times New Roman"/>
          <w:sz w:val="24"/>
          <w:szCs w:val="24"/>
        </w:rPr>
        <w:t>-</w:t>
      </w:r>
      <w:r w:rsidRPr="00187031">
        <w:rPr>
          <w:rFonts w:ascii="Times New Roman" w:hAnsi="Times New Roman" w:cs="Times New Roman"/>
          <w:sz w:val="24"/>
          <w:szCs w:val="24"/>
        </w:rPr>
        <w:t>szerződés</w:t>
      </w:r>
      <w:r>
        <w:rPr>
          <w:rFonts w:ascii="Times New Roman" w:hAnsi="Times New Roman" w:cs="Times New Roman"/>
          <w:sz w:val="24"/>
          <w:szCs w:val="24"/>
        </w:rPr>
        <w:t>ek</w:t>
      </w:r>
      <w:r w:rsidRPr="00187031">
        <w:rPr>
          <w:rFonts w:ascii="Times New Roman" w:hAnsi="Times New Roman" w:cs="Times New Roman"/>
          <w:sz w:val="24"/>
          <w:szCs w:val="24"/>
        </w:rPr>
        <w:t xml:space="preserve"> aláírására.</w:t>
      </w:r>
    </w:p>
    <w:p w14:paraId="68D5B112" w14:textId="77777777" w:rsidR="00187031" w:rsidRDefault="00187031" w:rsidP="00187031">
      <w:pPr>
        <w:pStyle w:val="Listaszerbekezds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felkéri a HVG Zrt.-t, hogy a hulladékgyűjtő edények kiosztásában </w:t>
      </w:r>
      <w:proofErr w:type="spellStart"/>
      <w:r>
        <w:rPr>
          <w:rFonts w:ascii="Times New Roman" w:hAnsi="Times New Roman" w:cs="Times New Roman"/>
          <w:sz w:val="24"/>
          <w:szCs w:val="24"/>
        </w:rPr>
        <w:t>működjön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közre.</w:t>
      </w:r>
    </w:p>
    <w:p w14:paraId="68F6E3DE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909DCD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14:paraId="6102BFBA" w14:textId="77777777" w:rsidR="006B0DEC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1. jegyző, 2. polgármester, 3. HVG Zrt. vezérigazgató</w:t>
      </w:r>
    </w:p>
    <w:p w14:paraId="41821EE2" w14:textId="77777777" w:rsidR="006B0DEC" w:rsidRDefault="006B0D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7E7958D" w14:textId="77777777" w:rsidR="006B0DEC" w:rsidRPr="006B0DEC" w:rsidRDefault="006B0DEC" w:rsidP="006B0DE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hu-HU"/>
        </w:rPr>
      </w:pPr>
      <w:r w:rsidRPr="006B0DEC">
        <w:rPr>
          <w:rFonts w:ascii="Copperplate Gothic Bold" w:eastAsia="Times New Roman" w:hAnsi="Copperplate Gothic Bold" w:cs="Times New Roman"/>
          <w:noProof/>
          <w:sz w:val="28"/>
          <w:szCs w:val="28"/>
          <w:lang w:eastAsia="hu-HU"/>
        </w:rPr>
        <w:lastRenderedPageBreak/>
        <w:drawing>
          <wp:anchor distT="0" distB="0" distL="114300" distR="114300" simplePos="0" relativeHeight="251661312" behindDoc="1" locked="0" layoutInCell="1" allowOverlap="1" wp14:anchorId="741DE980" wp14:editId="3A93C1B8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635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160199910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0DEC">
        <w:rPr>
          <w:rFonts w:ascii="Arial" w:eastAsia="Times New Roman" w:hAnsi="Arial" w:cs="Arial"/>
          <w:b/>
          <w:sz w:val="32"/>
          <w:szCs w:val="32"/>
          <w:lang w:eastAsia="hu-HU"/>
        </w:rPr>
        <w:t>HARKÁNY VÁROS ÖNKORMÁNYZATA</w:t>
      </w:r>
    </w:p>
    <w:p w14:paraId="4A6106B5" w14:textId="77777777" w:rsidR="006B0DEC" w:rsidRPr="006B0DEC" w:rsidRDefault="006B0DEC" w:rsidP="006B0DE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hu-HU"/>
        </w:rPr>
      </w:pPr>
    </w:p>
    <w:p w14:paraId="074B2859" w14:textId="77777777" w:rsidR="006B0DEC" w:rsidRPr="006B0DEC" w:rsidRDefault="006B0DEC" w:rsidP="006B0DE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6B0DEC">
        <w:rPr>
          <w:rFonts w:ascii="Times New Roman" w:eastAsia="Times New Roman" w:hAnsi="Times New Roman" w:cs="Times New Roman"/>
          <w:b/>
          <w:lang w:eastAsia="hu-HU"/>
        </w:rPr>
        <w:t xml:space="preserve">H A R K Á N </w:t>
      </w:r>
      <w:proofErr w:type="gramStart"/>
      <w:r w:rsidRPr="006B0DEC">
        <w:rPr>
          <w:rFonts w:ascii="Times New Roman" w:eastAsia="Times New Roman" w:hAnsi="Times New Roman" w:cs="Times New Roman"/>
          <w:b/>
          <w:lang w:eastAsia="hu-HU"/>
        </w:rPr>
        <w:t>Y  Petőfi</w:t>
      </w:r>
      <w:proofErr w:type="gramEnd"/>
      <w:r w:rsidRPr="006B0DEC">
        <w:rPr>
          <w:rFonts w:ascii="Times New Roman" w:eastAsia="Times New Roman" w:hAnsi="Times New Roman" w:cs="Times New Roman"/>
          <w:b/>
          <w:lang w:eastAsia="hu-HU"/>
        </w:rPr>
        <w:t xml:space="preserve"> S. u. 2-4. 7815</w:t>
      </w:r>
    </w:p>
    <w:p w14:paraId="69578298" w14:textId="77777777" w:rsidR="006B0DEC" w:rsidRPr="006B0DEC" w:rsidRDefault="006B0DEC" w:rsidP="006B0DE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6B0DEC">
        <w:rPr>
          <w:rFonts w:ascii="Times New Roman" w:eastAsia="Times New Roman" w:hAnsi="Times New Roman" w:cs="Times New Roman"/>
          <w:b/>
          <w:lang w:eastAsia="hu-HU"/>
        </w:rPr>
        <w:t>(72) 480-100 (72) 480-</w:t>
      </w:r>
      <w:proofErr w:type="gramStart"/>
      <w:r w:rsidRPr="006B0DEC">
        <w:rPr>
          <w:rFonts w:ascii="Times New Roman" w:eastAsia="Times New Roman" w:hAnsi="Times New Roman" w:cs="Times New Roman"/>
          <w:b/>
          <w:lang w:eastAsia="hu-HU"/>
        </w:rPr>
        <w:t>202  Fax</w:t>
      </w:r>
      <w:proofErr w:type="gramEnd"/>
      <w:r w:rsidRPr="006B0DEC">
        <w:rPr>
          <w:rFonts w:ascii="Times New Roman" w:eastAsia="Times New Roman" w:hAnsi="Times New Roman" w:cs="Times New Roman"/>
          <w:b/>
          <w:lang w:eastAsia="hu-HU"/>
        </w:rPr>
        <w:t>: (72) 480-518</w:t>
      </w:r>
    </w:p>
    <w:p w14:paraId="5D39FE1F" w14:textId="77777777" w:rsidR="006B0DEC" w:rsidRPr="006B0DEC" w:rsidRDefault="006B0DEC" w:rsidP="006B0DEC">
      <w:pPr>
        <w:spacing w:after="0" w:line="240" w:lineRule="auto"/>
        <w:ind w:left="2124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6B0DEC">
        <w:rPr>
          <w:rFonts w:ascii="Times New Roman" w:eastAsia="Times New Roman" w:hAnsi="Times New Roman" w:cs="Times New Roman"/>
          <w:b/>
          <w:lang w:eastAsia="hu-HU"/>
        </w:rPr>
        <w:t xml:space="preserve">E-mail: </w:t>
      </w:r>
      <w:hyperlink r:id="rId9" w:history="1">
        <w:r w:rsidRPr="006B0DEC">
          <w:rPr>
            <w:rFonts w:ascii="Times New Roman" w:eastAsia="Times New Roman" w:hAnsi="Times New Roman" w:cs="Times New Roman"/>
            <w:b/>
            <w:color w:val="0000FF"/>
            <w:u w:val="single"/>
            <w:lang w:eastAsia="hu-HU"/>
          </w:rPr>
          <w:t>titkarsag@harkany.hu</w:t>
        </w:r>
      </w:hyperlink>
    </w:p>
    <w:p w14:paraId="14D6E399" w14:textId="77777777" w:rsidR="006B0DEC" w:rsidRPr="006B0DEC" w:rsidRDefault="006B0DEC" w:rsidP="006B0DEC">
      <w:pPr>
        <w:spacing w:after="0" w:line="240" w:lineRule="auto"/>
        <w:ind w:left="2124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6B0DEC">
        <w:rPr>
          <w:rFonts w:ascii="Times New Roman" w:eastAsia="Times New Roman" w:hAnsi="Times New Roman" w:cs="Times New Roman"/>
          <w:b/>
          <w:lang w:eastAsia="hu-HU"/>
        </w:rPr>
        <w:t xml:space="preserve">Web: </w:t>
      </w:r>
      <w:hyperlink r:id="rId10" w:history="1">
        <w:r w:rsidRPr="006B0DEC">
          <w:rPr>
            <w:rFonts w:ascii="Times New Roman" w:eastAsia="Times New Roman" w:hAnsi="Times New Roman" w:cs="Times New Roman"/>
            <w:b/>
            <w:color w:val="0000FF"/>
            <w:u w:val="single"/>
            <w:lang w:eastAsia="hu-HU"/>
          </w:rPr>
          <w:t>www.harkany.hu</w:t>
        </w:r>
      </w:hyperlink>
    </w:p>
    <w:p w14:paraId="12E6337C" w14:textId="77777777" w:rsidR="006B0DEC" w:rsidRPr="006B0DEC" w:rsidRDefault="006B0DEC" w:rsidP="006B0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_______________________________________________________________________________</w:t>
      </w:r>
    </w:p>
    <w:p w14:paraId="2451D9CA" w14:textId="77777777" w:rsidR="006B0DEC" w:rsidRPr="006B0DEC" w:rsidRDefault="006B0DEC" w:rsidP="006B0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731CE7A2" w14:textId="77777777" w:rsidR="006B0DEC" w:rsidRPr="006B0DEC" w:rsidRDefault="006B0DEC" w:rsidP="006B0DEC">
      <w:pPr>
        <w:tabs>
          <w:tab w:val="left" w:pos="630"/>
        </w:tabs>
        <w:spacing w:after="0" w:line="240" w:lineRule="auto"/>
        <w:ind w:left="3540" w:hanging="3540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hu-HU"/>
        </w:rPr>
        <w:t>Ügyiratszám: 2159-9/2024</w:t>
      </w:r>
      <w:r w:rsidRPr="006B0DEC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hu-HU"/>
        </w:rPr>
        <w:tab/>
        <w:t xml:space="preserve">Tárgy: </w:t>
      </w:r>
      <w:r w:rsidRPr="006B0DEC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hu-HU"/>
        </w:rPr>
        <w:t>Szelektív hulladékgyűjtő edények hasznosítására felhívás</w:t>
      </w:r>
    </w:p>
    <w:p w14:paraId="36EF161B" w14:textId="77777777" w:rsidR="006B0DEC" w:rsidRPr="006B0DEC" w:rsidRDefault="006B0DEC" w:rsidP="006B0DEC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hu-HU"/>
        </w:rPr>
        <w:t xml:space="preserve">Ügyintéző: </w:t>
      </w:r>
      <w:r w:rsidRPr="006B0DEC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hu-HU"/>
        </w:rPr>
        <w:t xml:space="preserve">Bacsáné dr. </w:t>
      </w:r>
      <w:proofErr w:type="spellStart"/>
      <w:r w:rsidRPr="006B0DEC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hu-HU"/>
        </w:rPr>
        <w:t>Kajdity</w:t>
      </w:r>
      <w:proofErr w:type="spellEnd"/>
      <w:r w:rsidRPr="006B0DEC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hu-HU"/>
        </w:rPr>
        <w:t xml:space="preserve"> Petra</w:t>
      </w:r>
    </w:p>
    <w:p w14:paraId="0D2FE526" w14:textId="77777777" w:rsidR="006B0DEC" w:rsidRPr="006B0DEC" w:rsidRDefault="006B0DEC" w:rsidP="006B0D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0176A665" w14:textId="77777777" w:rsidR="006B0DEC" w:rsidRPr="006B0DEC" w:rsidRDefault="006B0DEC" w:rsidP="006B0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HASZNOSÍTÁSI FELHÍVÁS</w:t>
      </w:r>
    </w:p>
    <w:p w14:paraId="3FDA1E06" w14:textId="77777777" w:rsidR="006B0DEC" w:rsidRPr="006B0DEC" w:rsidRDefault="006B0DEC" w:rsidP="006B0D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 Önkormányzata hozzá kíván járulni a szelektív hulladékgyűjtés ösztönzéséhez akként, hogy szelektív hulladékgyűjtő edényt kíván szétosztani a lakosság felé, arra tekintettel, hogy a Mecsek-Dráva Hulladékgazdálkodási programban osztott kék színű hulladéktároló edények már nem elérhetőek, viszont a nagy számú új beköltözők részéről felmerült ezen edények használatához kapcsolódó igény.</w:t>
      </w:r>
    </w:p>
    <w:p w14:paraId="2DBEA1E6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Fentiekre tekintettel Harkány Város Önkormányzatának vagyonáról, és a vagyontárgyak feletti tulajdonosi jogok gyakorlásáról a 20/2016. (X. 4.) önkormányzati rendelet (a továbbiakban: </w:t>
      </w:r>
      <w:proofErr w:type="spellStart"/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Ör</w:t>
      </w:r>
      <w:proofErr w:type="spellEnd"/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.) 15. § (4) bekezdése alapján alkalmazandó (3) bekezdése és az </w:t>
      </w:r>
      <w:proofErr w:type="spellStart"/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Ör</w:t>
      </w:r>
      <w:proofErr w:type="spellEnd"/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5. melléklete szerint Harkány Város Önkormányzata </w:t>
      </w:r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haszonkölcsön szerződéssel történő hasznosításra meghirdeti a tulajdonában álló </w:t>
      </w:r>
    </w:p>
    <w:p w14:paraId="0555D212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868A407" w14:textId="77777777" w:rsidR="006B0DEC" w:rsidRPr="006B0DEC" w:rsidRDefault="006B0DEC" w:rsidP="006B0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26 db 240 literes „kék” szelektív hulladékgyűjtő edényt.</w:t>
      </w:r>
    </w:p>
    <w:p w14:paraId="71696FD0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4F38581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hasznosításra kötött haszonkölcsön szerződés ingyenes szerződés, a hulladékgyűjtő edények Harkány Város Önkormányzatának tulajdonában maradnak. </w:t>
      </w:r>
    </w:p>
    <w:p w14:paraId="3D55AB50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A99E2D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A hasznosításra történő jelentkezés kezdő időpontja: …………………………………………...</w:t>
      </w:r>
      <w:r w:rsidRPr="006B0D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1"/>
      </w:r>
    </w:p>
    <w:p w14:paraId="1CA15171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3BE1A0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A felhívás időtartama: a keret (26 db edény) kimerüléséig.</w:t>
      </w:r>
    </w:p>
    <w:p w14:paraId="5EF8ED9C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C051B7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A hasznosításra kizárólag természetes személyek jelentkezhetnek – a mellékelten csatolt jelentkezési lap kitöltésével - az alábbi feltételek mellett:</w:t>
      </w:r>
    </w:p>
    <w:p w14:paraId="030B9D5F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2024. január hó 01. napját követően Harkányban létesített lakcím, </w:t>
      </w:r>
    </w:p>
    <w:p w14:paraId="6FA0E85A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a lakcímet képező ingatlan a természetes személy jelentkező tulajdonában áll,</w:t>
      </w:r>
    </w:p>
    <w:p w14:paraId="0AFEB04C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a lakcímet képező ingatlan nem társasházi ingatlan,</w:t>
      </w:r>
    </w:p>
    <w:p w14:paraId="67BE17DE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természetes személy nem rendelkezik, vagy az ingatlanon nem található a </w:t>
      </w: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Mecsek-Dráva Hulladékgazdálkodási programban kiosztott szelektív hulladékgyűjtő edény, </w:t>
      </w:r>
    </w:p>
    <w:p w14:paraId="02A68BB3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>a lakcímet képező ingatlan hulladékgazdálkodási közszolgáltatással érintett területen fekszik.</w:t>
      </w: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4A4A02A8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54BC74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hasznosításra előzetesen nem kell jelentkezni, elegendő a Harkányi Polgármesteri Hivatal ügyfélfogadási idejében történő megjelenés és a jelen felhívás mellékletét képező jelentkezési lap kitöltése: </w:t>
      </w:r>
    </w:p>
    <w:p w14:paraId="11CE7B52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395DAFB6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Az ügyfélfogadás rendje</w:t>
      </w:r>
    </w:p>
    <w:p w14:paraId="5A2AB86D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Hétfő: 7:30 - 12:00 és 12:30 - 16:00 óráig</w:t>
      </w:r>
    </w:p>
    <w:p w14:paraId="33F2093C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Kedd: 7:30 - 12:00</w:t>
      </w:r>
    </w:p>
    <w:p w14:paraId="67592241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Szerda: 7:30 - 12:00 és 12:30 - 17:00 óráig</w:t>
      </w:r>
    </w:p>
    <w:p w14:paraId="6184012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Csütörtök: nincs</w:t>
      </w:r>
    </w:p>
    <w:p w14:paraId="202E65A8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Péntek: 7:30 - 12:00 óráig</w:t>
      </w:r>
    </w:p>
    <w:p w14:paraId="2EFEA1FE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79995D72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A haszonkölcsönszerződések megkötését követően a hulladékgyűjtő edények átvételére a Harkányi Városgazdálkodási Zrt. telephelyén (Harkány Belterület 1/53 hrsz., Gépállomás) van lehetőség. </w:t>
      </w:r>
    </w:p>
    <w:p w14:paraId="0BA2C5E5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E8E8FD2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a felhívást eredménytelenné nyilváníthatja, ha az eljárás során olyan körülmények merülnek fel, melyek a hasznosítás mellőzését teszik indokolttá.</w:t>
      </w:r>
    </w:p>
    <w:p w14:paraId="3E305CE1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0680BAA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Mellékletek:</w:t>
      </w:r>
    </w:p>
    <w:p w14:paraId="12945021" w14:textId="77777777" w:rsidR="006B0DEC" w:rsidRPr="006B0DEC" w:rsidRDefault="006B0DEC" w:rsidP="006B0DE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Jelentkezési lap</w:t>
      </w:r>
    </w:p>
    <w:p w14:paraId="5ED2AD85" w14:textId="77777777" w:rsidR="006B0DEC" w:rsidRPr="006B0DEC" w:rsidRDefault="006B0DEC" w:rsidP="006B0DE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Haszonkölcsön szerződés tervezete</w:t>
      </w:r>
    </w:p>
    <w:p w14:paraId="5357B59C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6DF09E5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Harkány, 2024. április ….</w:t>
      </w:r>
    </w:p>
    <w:p w14:paraId="158B896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252428BD" w14:textId="77777777" w:rsidR="006B0DEC" w:rsidRPr="006B0DEC" w:rsidRDefault="006B0DEC" w:rsidP="006B0D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Bacsáné dr. </w:t>
      </w:r>
      <w:proofErr w:type="spellStart"/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Kajdity</w:t>
      </w:r>
      <w:proofErr w:type="spellEnd"/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Petra</w:t>
      </w:r>
    </w:p>
    <w:p w14:paraId="773BA416" w14:textId="77777777" w:rsidR="006B0DEC" w:rsidRPr="006B0DEC" w:rsidRDefault="006B0DEC" w:rsidP="006B0D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jegyző</w:t>
      </w:r>
    </w:p>
    <w:p w14:paraId="4612E07F" w14:textId="77777777" w:rsidR="006B0DEC" w:rsidRPr="006B0DEC" w:rsidRDefault="006B0DEC" w:rsidP="006B0DE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 w:type="page"/>
      </w:r>
    </w:p>
    <w:p w14:paraId="5D3B2F64" w14:textId="77777777" w:rsidR="006B0DEC" w:rsidRPr="006B0DEC" w:rsidRDefault="006B0DEC" w:rsidP="006B0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JELENTKEZÉSI LAP</w:t>
      </w:r>
    </w:p>
    <w:p w14:paraId="42960591" w14:textId="77777777" w:rsidR="006B0DEC" w:rsidRPr="006B0DEC" w:rsidRDefault="006B0DEC" w:rsidP="006B0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10605748" w14:textId="77777777" w:rsidR="006B0DEC" w:rsidRPr="006B0DEC" w:rsidRDefault="006B0DEC" w:rsidP="006B0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240 literes „kék” szelektív hulladékgyűjtő edény haszonkölcsönszerződéssel történő hasznosítására</w:t>
      </w:r>
    </w:p>
    <w:p w14:paraId="5B012332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55B01E4A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>Alulírott:</w:t>
      </w:r>
    </w:p>
    <w:p w14:paraId="6086D0A7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2EFF735B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>Igénylő neve: ________________________________________________________________</w:t>
      </w:r>
    </w:p>
    <w:p w14:paraId="18F937FD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2BE594CA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>Születési hely, idő: ___________________________________________________________</w:t>
      </w:r>
    </w:p>
    <w:p w14:paraId="2189E5D9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2436EDA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>Anyja neve: _________________________________________________________________</w:t>
      </w:r>
    </w:p>
    <w:p w14:paraId="300083CD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1ECD2AD0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>Lakcím: ____________________________________________________________________</w:t>
      </w:r>
    </w:p>
    <w:p w14:paraId="3FF03126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7C9A527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ezúton igénylek 1 db 240 literes „kék” szelektív hulladékgyűjtő edényt haszonkölcsönszerződéssel történő hasznosításra. </w:t>
      </w:r>
    </w:p>
    <w:p w14:paraId="475BCE38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28030C64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Nyilatkozom, hogy </w:t>
      </w:r>
    </w:p>
    <w:p w14:paraId="17FF2E33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2024. január hó 01. napját követően létesítettem Harkányban lakcímet, </w:t>
      </w:r>
    </w:p>
    <w:p w14:paraId="339C1426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a lakcímet képező ingatlan tulajdonomban áll,</w:t>
      </w:r>
    </w:p>
    <w:p w14:paraId="05BDC36F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a lakcímet képező ingatlan nem társasházi ingatlan,</w:t>
      </w:r>
    </w:p>
    <w:p w14:paraId="5BFF33B1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rendelkezek, és a fenti ingatlanon nem található a </w:t>
      </w: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Mecsek-Dráva Hulladékgazdálkodási programban kiosztott szelektív hulladékgyűjtő edény, </w:t>
      </w:r>
    </w:p>
    <w:p w14:paraId="686EFA3F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>a lakcímemet képező ingatlan hulladékgazdálkodási közszolgáltatással érintett területen fekszik.</w:t>
      </w: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048320C7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58D1642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Hozzájárulok ahhoz, hogy jelen jelentkezési lap benyújtásával egyidejűleg személyazonosságom ellenőrzésére, személyazonosító igazolványom és lakcímkártyám lemásolására sor kerül.</w:t>
      </w:r>
    </w:p>
    <w:p w14:paraId="009BC30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295062E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Kérem, hogy igénylésem jóváhagyása, és a haszonkölcsön szerződés elkészülte után az alábbi elérhetőségeken értesítsenek:</w:t>
      </w:r>
    </w:p>
    <w:p w14:paraId="5A1B067A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D44DC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___________________________________________________________________________</w:t>
      </w:r>
    </w:p>
    <w:p w14:paraId="40B80AB5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F7F8590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Harkány, 2024. __________________________</w:t>
      </w:r>
    </w:p>
    <w:p w14:paraId="0A33CDEA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06F535E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9DDE9F5" w14:textId="77777777" w:rsidR="006B0DEC" w:rsidRPr="006B0DEC" w:rsidRDefault="006B0DEC" w:rsidP="006B0DEC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______________________________________</w:t>
      </w:r>
    </w:p>
    <w:p w14:paraId="6165274E" w14:textId="77777777" w:rsidR="006B0DEC" w:rsidRPr="006B0DEC" w:rsidRDefault="006B0DEC" w:rsidP="006B0DEC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t>aláírás</w:t>
      </w:r>
    </w:p>
    <w:p w14:paraId="00A1D5B3" w14:textId="77777777" w:rsidR="006B0DEC" w:rsidRPr="006B0DEC" w:rsidRDefault="006B0DEC" w:rsidP="006B0DEC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0DEC"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14:paraId="5B8FD8E4" w14:textId="77777777" w:rsidR="006B0DEC" w:rsidRPr="006B0DEC" w:rsidRDefault="006B0DEC" w:rsidP="006B0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lastRenderedPageBreak/>
        <w:t>HASZONKÖLCSÖN SZERZŐDÉS</w:t>
      </w:r>
    </w:p>
    <w:p w14:paraId="38808AC1" w14:textId="77777777" w:rsidR="006B0DEC" w:rsidRPr="006B0DEC" w:rsidRDefault="006B0DEC" w:rsidP="006B0DEC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14:paraId="3657F0F2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amely létrejött egyrészről </w:t>
      </w: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Harkány Város Önkormányzata</w:t>
      </w:r>
      <w:r w:rsidRPr="006B0DEC">
        <w:rPr>
          <w:rFonts w:ascii="Times New Roman" w:eastAsia="Times New Roman" w:hAnsi="Times New Roman" w:cs="Times New Roman"/>
          <w:lang w:eastAsia="hu-HU"/>
        </w:rPr>
        <w:t xml:space="preserve"> (székhely: 7815 Harkány, Petőfi S. u. 2-4., törzsszám: </w:t>
      </w: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>724078</w:t>
      </w:r>
      <w:r w:rsidRPr="006B0DEC">
        <w:rPr>
          <w:rFonts w:ascii="Times New Roman" w:eastAsia="Times New Roman" w:hAnsi="Times New Roman" w:cs="Times New Roman"/>
          <w:lang w:eastAsia="hu-HU"/>
        </w:rPr>
        <w:t>, adószám:</w:t>
      </w:r>
      <w:r w:rsidRPr="006B0DEC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15724076-2-02,</w:t>
      </w:r>
      <w:r w:rsidRPr="006B0DEC">
        <w:rPr>
          <w:rFonts w:ascii="Times New Roman" w:eastAsia="Times New Roman" w:hAnsi="Times New Roman" w:cs="Times New Roman"/>
          <w:lang w:eastAsia="hu-HU"/>
        </w:rPr>
        <w:t xml:space="preserve"> képviseli: Baksai Endre Tamás polgármester), mint </w:t>
      </w: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Haszonkölcsönbe Adó</w:t>
      </w:r>
      <w:r w:rsidRPr="006B0DEC">
        <w:rPr>
          <w:rFonts w:ascii="Times New Roman" w:eastAsia="Times New Roman" w:hAnsi="Times New Roman" w:cs="Times New Roman"/>
          <w:lang w:eastAsia="hu-HU"/>
        </w:rPr>
        <w:t>;</w:t>
      </w:r>
    </w:p>
    <w:p w14:paraId="66C33DCB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B267254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másrészről: ……………………… </w:t>
      </w: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(Név)</w:t>
      </w:r>
      <w:r w:rsidRPr="006B0DEC">
        <w:rPr>
          <w:rFonts w:ascii="Times New Roman" w:eastAsia="Times New Roman" w:hAnsi="Times New Roman" w:cs="Times New Roman"/>
          <w:lang w:eastAsia="hu-HU"/>
        </w:rPr>
        <w:t xml:space="preserve">, ……………………… (születési hely, idő: ………………………, anyja neve: ………………………, lakcím: ………………………), mint </w:t>
      </w: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Haszonkölcsönbe Vevő</w:t>
      </w:r>
      <w:r w:rsidRPr="006B0DEC">
        <w:rPr>
          <w:rFonts w:ascii="Times New Roman" w:eastAsia="Times New Roman" w:hAnsi="Times New Roman" w:cs="Times New Roman"/>
          <w:lang w:eastAsia="hu-HU"/>
        </w:rPr>
        <w:t>;</w:t>
      </w:r>
    </w:p>
    <w:p w14:paraId="3CFCFBB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050CD2E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együttesen Szerződő Felek között az alulírott helyen és időben az alábbi feltételek mellett:</w:t>
      </w:r>
    </w:p>
    <w:p w14:paraId="46DC3EAB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A5D019D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1. Előzmények: Harkány Város Önkormányzata hozzá kíván járulni a szelektív hulladékgyűjtés ösztönzéséhez akként, hogy szelektív hulladékgyűjtő edényt kíván szétosztani a lakosság felé, arra tekintettel, hogy a Mecsek-Dráva Hulladékgazdálkodási programban osztott kék színű hulladéktároló edények már nem elérhetőek, viszont a nagy számú új beköltözők részéről felmerült ezen edények használatához kapcsolódó igény. Erre tekintettel a Dél-</w:t>
      </w:r>
      <w:proofErr w:type="spellStart"/>
      <w:r w:rsidRPr="006B0DEC">
        <w:rPr>
          <w:rFonts w:ascii="Times New Roman" w:eastAsia="Times New Roman" w:hAnsi="Times New Roman" w:cs="Times New Roman"/>
          <w:lang w:eastAsia="hu-HU"/>
        </w:rPr>
        <w:t>Kom</w:t>
      </w:r>
      <w:proofErr w:type="spellEnd"/>
      <w:r w:rsidRPr="006B0DEC">
        <w:rPr>
          <w:rFonts w:ascii="Times New Roman" w:eastAsia="Times New Roman" w:hAnsi="Times New Roman" w:cs="Times New Roman"/>
          <w:lang w:eastAsia="hu-HU"/>
        </w:rPr>
        <w:t xml:space="preserve"> Nonprofit Kft.-</w:t>
      </w:r>
      <w:proofErr w:type="spellStart"/>
      <w:r w:rsidRPr="006B0DEC">
        <w:rPr>
          <w:rFonts w:ascii="Times New Roman" w:eastAsia="Times New Roman" w:hAnsi="Times New Roman" w:cs="Times New Roman"/>
          <w:lang w:eastAsia="hu-HU"/>
        </w:rPr>
        <w:t>től</w:t>
      </w:r>
      <w:proofErr w:type="spellEnd"/>
      <w:r w:rsidRPr="006B0DEC">
        <w:rPr>
          <w:rFonts w:ascii="Times New Roman" w:eastAsia="Times New Roman" w:hAnsi="Times New Roman" w:cs="Times New Roman"/>
          <w:lang w:eastAsia="hu-HU"/>
        </w:rPr>
        <w:t xml:space="preserve"> összesen 26 db szelektív „kék” hulladékgyűjtő edény beszerzéséről döntött. </w:t>
      </w:r>
    </w:p>
    <w:p w14:paraId="2D138F32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2693C9D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2. Az 1. pontban beszerzett szelektív hulladékgyűjtő edényeket a képviselő-testület</w:t>
      </w:r>
      <w:proofErr w:type="gramStart"/>
      <w:r w:rsidRPr="006B0DEC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….</w:t>
      </w:r>
      <w:proofErr w:type="gramEnd"/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/2024. (IV. 18.) számú határozatával</w:t>
      </w:r>
      <w:r w:rsidRPr="006B0DEC">
        <w:rPr>
          <w:rFonts w:ascii="Times New Roman" w:eastAsia="Times New Roman" w:hAnsi="Times New Roman" w:cs="Times New Roman"/>
          <w:lang w:eastAsia="hu-HU"/>
        </w:rPr>
        <w:t xml:space="preserve"> hasznosításra kijelölte, és Harkány Város Önkormányzatának vagyonáról, és a vagyontárgyak feletti tulajdonosi jogok gyakorlásáról a 20/2016. (X. 4.) önkormányzati rendelet (a továbbiakban: </w:t>
      </w:r>
      <w:proofErr w:type="spellStart"/>
      <w:r w:rsidRPr="006B0DEC">
        <w:rPr>
          <w:rFonts w:ascii="Times New Roman" w:eastAsia="Times New Roman" w:hAnsi="Times New Roman" w:cs="Times New Roman"/>
          <w:lang w:eastAsia="hu-HU"/>
        </w:rPr>
        <w:t>Ör</w:t>
      </w:r>
      <w:proofErr w:type="spellEnd"/>
      <w:r w:rsidRPr="006B0DEC">
        <w:rPr>
          <w:rFonts w:ascii="Times New Roman" w:eastAsia="Times New Roman" w:hAnsi="Times New Roman" w:cs="Times New Roman"/>
          <w:lang w:eastAsia="hu-HU"/>
        </w:rPr>
        <w:t xml:space="preserve">.) 15. § (4) bekezdése alapján alkalmazandó (3) bekezdése és az </w:t>
      </w:r>
      <w:proofErr w:type="spellStart"/>
      <w:r w:rsidRPr="006B0DEC">
        <w:rPr>
          <w:rFonts w:ascii="Times New Roman" w:eastAsia="Times New Roman" w:hAnsi="Times New Roman" w:cs="Times New Roman"/>
          <w:lang w:eastAsia="hu-HU"/>
        </w:rPr>
        <w:t>Ör</w:t>
      </w:r>
      <w:proofErr w:type="spellEnd"/>
      <w:r w:rsidRPr="006B0DEC">
        <w:rPr>
          <w:rFonts w:ascii="Times New Roman" w:eastAsia="Times New Roman" w:hAnsi="Times New Roman" w:cs="Times New Roman"/>
          <w:lang w:eastAsia="hu-HU"/>
        </w:rPr>
        <w:t>. 5. melléklete szerint hasznosításra meghirdette a szelektív hulladékgyűjtő edényeket a keret (26 db) kimerüléséig.</w:t>
      </w:r>
    </w:p>
    <w:p w14:paraId="7A474FDD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CCFC2A7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3. Fentiekre tekintettel Haszonkölcsönbe Adó kölcsönad, Haszonkölcsönbe Vevő pedig kölcsön vesz </w:t>
      </w: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1 db, 240 literes szelektív hulladékgyűjtő edényt</w:t>
      </w:r>
      <w:r w:rsidRPr="006B0DEC">
        <w:rPr>
          <w:rFonts w:ascii="Times New Roman" w:eastAsia="Times New Roman" w:hAnsi="Times New Roman" w:cs="Times New Roman"/>
          <w:lang w:eastAsia="hu-HU"/>
        </w:rPr>
        <w:t>.</w:t>
      </w:r>
    </w:p>
    <w:p w14:paraId="696B53C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5794A89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4. A használat joga Haszonkölcsönbe Vevőt …………………………</w:t>
      </w:r>
      <w:proofErr w:type="gramStart"/>
      <w:r w:rsidRPr="006B0DEC">
        <w:rPr>
          <w:rFonts w:ascii="Times New Roman" w:eastAsia="Times New Roman" w:hAnsi="Times New Roman" w:cs="Times New Roman"/>
          <w:lang w:eastAsia="hu-HU"/>
        </w:rPr>
        <w:t>…….</w:t>
      </w:r>
      <w:proofErr w:type="gramEnd"/>
      <w:r w:rsidRPr="006B0DEC">
        <w:rPr>
          <w:rFonts w:ascii="Times New Roman" w:eastAsia="Times New Roman" w:hAnsi="Times New Roman" w:cs="Times New Roman"/>
          <w:lang w:eastAsia="hu-HU"/>
        </w:rPr>
        <w:t>.</w:t>
      </w: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 xml:space="preserve"> napjától határozatlan időtartamra</w:t>
      </w:r>
      <w:r w:rsidRPr="006B0DEC">
        <w:rPr>
          <w:rFonts w:ascii="Times New Roman" w:eastAsia="Times New Roman" w:hAnsi="Times New Roman" w:cs="Times New Roman"/>
          <w:lang w:eastAsia="hu-HU"/>
        </w:rPr>
        <w:t xml:space="preserve"> illeti meg, de legfeljebb addig, ameddig a jelen szerződés 5. pontjában foglaltak fennállnak.</w:t>
      </w:r>
    </w:p>
    <w:p w14:paraId="292D5CC9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4C4D5DE4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5. Haszonkölcsönbe Vevő nyilatkozik, hogy a hasznosítási felhívásban foglalt feltételeknek megfelel, azaz</w:t>
      </w:r>
    </w:p>
    <w:p w14:paraId="4F17C99F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lakcíme 2024. január hó 01. napját követően Harkányban létesített lakcím, </w:t>
      </w:r>
    </w:p>
    <w:p w14:paraId="5E9EB1C6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a lakcímet képező ingatlan a természetes személy jelentkező tulajdonában áll,</w:t>
      </w:r>
    </w:p>
    <w:p w14:paraId="0916F10B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a lakcímet képező ingatlan nem társasházi ingatlan,</w:t>
      </w:r>
    </w:p>
    <w:p w14:paraId="5029ECFD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a természetes személy nem rendelkezik, vagy az ingatlanon nem található a Mecsek-Dráva Hulladékgazdálkodási programban kiosztott szelektív hulladékgyűjtő edény, </w:t>
      </w:r>
    </w:p>
    <w:p w14:paraId="73759660" w14:textId="77777777" w:rsidR="006B0DEC" w:rsidRPr="006B0DEC" w:rsidRDefault="006B0DEC" w:rsidP="006B0DE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a lakcímet képező ingatlan hulladékgazdálkodási közszolgáltatással érintett területen fekszik. </w:t>
      </w:r>
    </w:p>
    <w:p w14:paraId="0116D35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3B7859A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6. Haszonkölcsönbe Vevő a hasznosításra átvett hulladékgyűjtő edényt kizárólag a szelektív hulladékgyűjtési közszolgáltatás céljára használhatja.</w:t>
      </w:r>
    </w:p>
    <w:p w14:paraId="128D5797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365F759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7. A Haszonkölcsönbe Vevőt terhelik a dolog fenntartásának költségei.</w:t>
      </w:r>
    </w:p>
    <w:p w14:paraId="09CEF3B7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36879E9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8. Haszonkölcsönbe Vevő a vagyonelemeket Haszonkölcsönbe Adó engedélye nélkül harmadik személy használatába nem adhatja. E rendelkezés megszegése esetén azokért a károkért is felelős, amelyek e nélkül nem következtek volna be. A Haszonkölcsönbe Vevő felelőssége mértékében bekövetkező növekedés nem érinti a Haszonkölcsönbe Adó rendkívüli felmondáshoz való jogát.</w:t>
      </w:r>
    </w:p>
    <w:p w14:paraId="3A19D5F5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C31EA94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9. Haszonkölcsönbe Vevő jelen szerződés megszűnésekor köteles a szerződés tárgyát, a természetes </w:t>
      </w:r>
      <w:proofErr w:type="spellStart"/>
      <w:r w:rsidRPr="006B0DEC">
        <w:rPr>
          <w:rFonts w:ascii="Times New Roman" w:eastAsia="Times New Roman" w:hAnsi="Times New Roman" w:cs="Times New Roman"/>
          <w:lang w:eastAsia="hu-HU"/>
        </w:rPr>
        <w:t>elhasználódás</w:t>
      </w:r>
      <w:proofErr w:type="spellEnd"/>
      <w:r w:rsidRPr="006B0DEC">
        <w:rPr>
          <w:rFonts w:ascii="Times New Roman" w:eastAsia="Times New Roman" w:hAnsi="Times New Roman" w:cs="Times New Roman"/>
          <w:lang w:eastAsia="hu-HU"/>
        </w:rPr>
        <w:t xml:space="preserve"> eseteit leszámítva a kölcsönbeadás-kori állapotban visszaadni.</w:t>
      </w:r>
    </w:p>
    <w:p w14:paraId="7200E9A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811C81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10. Haszonkölcsönbe Adó jogosult a használatot a helyszínen ellenőrizni.</w:t>
      </w:r>
    </w:p>
    <w:p w14:paraId="4D355126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1770D41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11. A szerződés megszűnik a Polgári Törvénykönyvről szóló 2013. évi V. törvény (a továbbiakban: Ptk.) 6:359 §-ban foglalt esetekben. Haszonkölcsönbe Adó ezen túl azonnali hatállyal felmondhatja a szerződést, amennyiben az 5. pontban foglalt feltételek valamelyik megszűnik, vagy Haszonkölcsönbe Vevő a 6. pontban foglalt céltól eltérően használja a haszonkölcsön tárgyát képző hulladékgyűjtő edényt.</w:t>
      </w:r>
    </w:p>
    <w:p w14:paraId="1F44200D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38E575C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12. Jelen haszonkölcsön szerződésben nem szabályozott kérdésben Szerződő Felek a Ptk. rendelkezéseit tekintik irányadónak.</w:t>
      </w:r>
    </w:p>
    <w:p w14:paraId="56BA2695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3E670AE1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13. Harkány Város Önkormányzatának képviselő-testülete jelen haszonkölcsön-szerződést</w:t>
      </w:r>
      <w:proofErr w:type="gramStart"/>
      <w:r w:rsidRPr="006B0DEC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….</w:t>
      </w:r>
      <w:proofErr w:type="gramEnd"/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/2024. (IV. 18.) számú határozatával</w:t>
      </w:r>
      <w:r w:rsidRPr="006B0DEC">
        <w:rPr>
          <w:rFonts w:ascii="Times New Roman" w:eastAsia="Times New Roman" w:hAnsi="Times New Roman" w:cs="Times New Roman"/>
          <w:lang w:eastAsia="hu-HU"/>
        </w:rPr>
        <w:t xml:space="preserve"> jóváhagyta és felhatalmazta a polgármestert a szerződés aláírására. </w:t>
      </w:r>
    </w:p>
    <w:p w14:paraId="12193108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B7ACAD5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14. Szerződő Felek kijelentik, hogy Haszonkölcsönbe Adó törzskönyvi nyilvántartásba vett jogi személy, Haszonkölcsönbe Vevő szerződéskötési képességgel rendelkező természetes személy.</w:t>
      </w:r>
    </w:p>
    <w:p w14:paraId="60C43FCB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3D036AB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Szerződő Felek jelen szerződést, mint akaratukkal mindenben megegyezőt </w:t>
      </w:r>
      <w:proofErr w:type="spellStart"/>
      <w:r w:rsidRPr="006B0DEC">
        <w:rPr>
          <w:rFonts w:ascii="Times New Roman" w:eastAsia="Times New Roman" w:hAnsi="Times New Roman" w:cs="Times New Roman"/>
          <w:lang w:eastAsia="hu-HU"/>
        </w:rPr>
        <w:t>helybenhagyólag</w:t>
      </w:r>
      <w:proofErr w:type="spellEnd"/>
      <w:r w:rsidRPr="006B0DEC">
        <w:rPr>
          <w:rFonts w:ascii="Times New Roman" w:eastAsia="Times New Roman" w:hAnsi="Times New Roman" w:cs="Times New Roman"/>
          <w:lang w:eastAsia="hu-HU"/>
        </w:rPr>
        <w:t xml:space="preserve"> aláírták.</w:t>
      </w:r>
    </w:p>
    <w:p w14:paraId="45CE3BDA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3DAEC18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Harkány, 2024. …………………………………</w:t>
      </w:r>
    </w:p>
    <w:p w14:paraId="50A01CA6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2977F488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79ECD248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D4BFBE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………………………………… </w:t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  <w:t>…………………………………</w:t>
      </w:r>
    </w:p>
    <w:p w14:paraId="370CC954" w14:textId="77777777" w:rsidR="006B0DEC" w:rsidRPr="006B0DEC" w:rsidRDefault="006B0DEC" w:rsidP="006B0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Baksai Endre Tamás polgármester </w:t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  <w:t>Név</w:t>
      </w:r>
    </w:p>
    <w:p w14:paraId="00947CA0" w14:textId="77777777" w:rsidR="006B0DEC" w:rsidRPr="006B0DEC" w:rsidRDefault="006B0DEC" w:rsidP="006B0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Harkány Város Önkormányzata</w:t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  <w:t>Haszonkölcsönbe Vevő</w:t>
      </w:r>
    </w:p>
    <w:p w14:paraId="5B7DC92F" w14:textId="77777777" w:rsidR="006B0DEC" w:rsidRPr="006B0DEC" w:rsidRDefault="006B0DEC" w:rsidP="006B0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Haszonkölcsönbe Adó </w:t>
      </w:r>
    </w:p>
    <w:p w14:paraId="039BFFB9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2AE0D8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Pénzügyi ellenjegyzés:</w:t>
      </w:r>
    </w:p>
    <w:p w14:paraId="3A4921F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2AA117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…………………………………</w:t>
      </w:r>
    </w:p>
    <w:p w14:paraId="716C2C2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Váradiné Kiskovács Enikő</w:t>
      </w:r>
    </w:p>
    <w:p w14:paraId="5DE61FDE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pénzügyi osztályvezető</w:t>
      </w:r>
    </w:p>
    <w:p w14:paraId="606169E1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427BB9A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Jogi ellenjegyző:</w:t>
      </w:r>
    </w:p>
    <w:p w14:paraId="5354B4C6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73A7E1C0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………………………………… </w:t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</w:p>
    <w:p w14:paraId="0A8C6A14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Bacsáné dr. </w:t>
      </w:r>
      <w:proofErr w:type="spellStart"/>
      <w:r w:rsidRPr="006B0DEC">
        <w:rPr>
          <w:rFonts w:ascii="Times New Roman" w:eastAsia="Times New Roman" w:hAnsi="Times New Roman" w:cs="Times New Roman"/>
          <w:lang w:eastAsia="hu-HU"/>
        </w:rPr>
        <w:t>Kajdity</w:t>
      </w:r>
      <w:proofErr w:type="spellEnd"/>
      <w:r w:rsidRPr="006B0DEC">
        <w:rPr>
          <w:rFonts w:ascii="Times New Roman" w:eastAsia="Times New Roman" w:hAnsi="Times New Roman" w:cs="Times New Roman"/>
          <w:lang w:eastAsia="hu-HU"/>
        </w:rPr>
        <w:t xml:space="preserve"> Petra</w:t>
      </w:r>
    </w:p>
    <w:p w14:paraId="47CE475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jegyző</w:t>
      </w:r>
    </w:p>
    <w:p w14:paraId="4F930E9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7A4D0F0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6B0DEC">
        <w:rPr>
          <w:rFonts w:ascii="Times New Roman" w:eastAsia="Times New Roman" w:hAnsi="Times New Roman" w:cs="Times New Roman"/>
          <w:b/>
          <w:bCs/>
          <w:lang w:eastAsia="hu-HU"/>
        </w:rPr>
        <w:t>Előttünk, mint tanúk előtt:</w:t>
      </w:r>
    </w:p>
    <w:p w14:paraId="68F06598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9767353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  <w:r w:rsidRPr="006B0DEC">
        <w:rPr>
          <w:rFonts w:ascii="Times New Roman" w:eastAsia="Times New Roman" w:hAnsi="Times New Roman" w:cs="Times New Roman"/>
          <w:u w:val="single"/>
          <w:lang w:eastAsia="hu-HU"/>
        </w:rPr>
        <w:t>1. tanú</w:t>
      </w:r>
    </w:p>
    <w:p w14:paraId="003321B4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44A0B51B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Név:</w:t>
      </w:r>
    </w:p>
    <w:p w14:paraId="6450A7EC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546EC2B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Lakcím: </w:t>
      </w:r>
    </w:p>
    <w:p w14:paraId="0CDEE286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DA4EB4C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Aláírás:</w:t>
      </w:r>
    </w:p>
    <w:p w14:paraId="1AE39A6E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8A81CF1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  <w:r w:rsidRPr="006B0DEC">
        <w:rPr>
          <w:rFonts w:ascii="Times New Roman" w:eastAsia="Times New Roman" w:hAnsi="Times New Roman" w:cs="Times New Roman"/>
          <w:u w:val="single"/>
          <w:lang w:eastAsia="hu-HU"/>
        </w:rPr>
        <w:t xml:space="preserve">2. tanú </w:t>
      </w:r>
    </w:p>
    <w:p w14:paraId="546B1F1E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C95AC60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Név:</w:t>
      </w:r>
    </w:p>
    <w:p w14:paraId="050296A0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4F5930F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 xml:space="preserve">Lakcím: </w:t>
      </w:r>
    </w:p>
    <w:p w14:paraId="2BB97B4F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5BC42EB" w14:textId="77777777" w:rsidR="006B0DEC" w:rsidRPr="006B0DEC" w:rsidRDefault="006B0DEC" w:rsidP="006B0D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0DEC">
        <w:rPr>
          <w:rFonts w:ascii="Times New Roman" w:eastAsia="Times New Roman" w:hAnsi="Times New Roman" w:cs="Times New Roman"/>
          <w:lang w:eastAsia="hu-HU"/>
        </w:rPr>
        <w:t>Aláírás:</w:t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  <w:r w:rsidRPr="006B0DEC">
        <w:rPr>
          <w:rFonts w:ascii="Times New Roman" w:eastAsia="Times New Roman" w:hAnsi="Times New Roman" w:cs="Times New Roman"/>
          <w:lang w:eastAsia="hu-HU"/>
        </w:rPr>
        <w:tab/>
      </w:r>
    </w:p>
    <w:sectPr w:rsidR="006B0DEC" w:rsidRPr="006B0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3CFB0" w14:textId="77777777" w:rsidR="00DA5426" w:rsidRDefault="00DA5426" w:rsidP="006B0DEC">
      <w:pPr>
        <w:spacing w:after="0" w:line="240" w:lineRule="auto"/>
      </w:pPr>
      <w:r>
        <w:separator/>
      </w:r>
    </w:p>
  </w:endnote>
  <w:endnote w:type="continuationSeparator" w:id="0">
    <w:p w14:paraId="4A850F9D" w14:textId="77777777" w:rsidR="00DA5426" w:rsidRDefault="00DA5426" w:rsidP="006B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106B1" w14:textId="77777777" w:rsidR="00DA5426" w:rsidRDefault="00DA5426" w:rsidP="006B0DEC">
      <w:pPr>
        <w:spacing w:after="0" w:line="240" w:lineRule="auto"/>
      </w:pPr>
      <w:r>
        <w:separator/>
      </w:r>
    </w:p>
  </w:footnote>
  <w:footnote w:type="continuationSeparator" w:id="0">
    <w:p w14:paraId="7B4D2D14" w14:textId="77777777" w:rsidR="00DA5426" w:rsidRDefault="00DA5426" w:rsidP="006B0DEC">
      <w:pPr>
        <w:spacing w:after="0" w:line="240" w:lineRule="auto"/>
      </w:pPr>
      <w:r>
        <w:continuationSeparator/>
      </w:r>
    </w:p>
  </w:footnote>
  <w:footnote w:id="1">
    <w:p w14:paraId="34F6A561" w14:textId="77777777" w:rsidR="006B0DEC" w:rsidRDefault="006B0DEC" w:rsidP="006B0DEC">
      <w:pPr>
        <w:pStyle w:val="Lbjegyzetszveg"/>
      </w:pPr>
      <w:r>
        <w:rPr>
          <w:rStyle w:val="Lbjegyzet-hivatkozs"/>
        </w:rPr>
        <w:footnoteRef/>
      </w:r>
      <w:r>
        <w:t xml:space="preserve"> képviselő-testület döntésétől függően.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4052F7"/>
    <w:multiLevelType w:val="hybridMultilevel"/>
    <w:tmpl w:val="32EAA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B2DC5"/>
    <w:multiLevelType w:val="hybridMultilevel"/>
    <w:tmpl w:val="742AFF0C"/>
    <w:lvl w:ilvl="0" w:tplc="A1F254A4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75915"/>
    <w:multiLevelType w:val="hybridMultilevel"/>
    <w:tmpl w:val="7F066ADC"/>
    <w:lvl w:ilvl="0" w:tplc="C76035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897948">
    <w:abstractNumId w:val="0"/>
  </w:num>
  <w:num w:numId="2" w16cid:durableId="666396182">
    <w:abstractNumId w:val="1"/>
  </w:num>
  <w:num w:numId="3" w16cid:durableId="1240869032">
    <w:abstractNumId w:val="3"/>
  </w:num>
  <w:num w:numId="4" w16cid:durableId="1026785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FB6"/>
    <w:rsid w:val="00187031"/>
    <w:rsid w:val="001C468B"/>
    <w:rsid w:val="00455779"/>
    <w:rsid w:val="005C2FB6"/>
    <w:rsid w:val="0069165B"/>
    <w:rsid w:val="006B0DEC"/>
    <w:rsid w:val="007B32D2"/>
    <w:rsid w:val="00DA5426"/>
    <w:rsid w:val="00DB392C"/>
    <w:rsid w:val="00E00B9B"/>
    <w:rsid w:val="00E82AF8"/>
    <w:rsid w:val="00EB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09798"/>
  <w15:chartTrackingRefBased/>
  <w15:docId w15:val="{B21460BE-EE9D-41A8-9967-37A292344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2FB6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87031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6B0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B0DEC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6B0D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harkany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tkarsag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1717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7</cp:revision>
  <cp:lastPrinted>2024-04-18T09:33:00Z</cp:lastPrinted>
  <dcterms:created xsi:type="dcterms:W3CDTF">2024-04-18T06:37:00Z</dcterms:created>
  <dcterms:modified xsi:type="dcterms:W3CDTF">2024-04-18T09:33:00Z</dcterms:modified>
</cp:coreProperties>
</file>